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158"/>
        <w:gridCol w:w="1109"/>
        <w:gridCol w:w="4303"/>
      </w:tblGrid>
      <w:tr w:rsidR="00E16715" w:rsidTr="00E16715">
        <w:trPr>
          <w:cantSplit/>
          <w:trHeight w:val="1267"/>
        </w:trPr>
        <w:tc>
          <w:tcPr>
            <w:tcW w:w="4158" w:type="dxa"/>
            <w:hideMark/>
          </w:tcPr>
          <w:p w:rsidR="00E16715" w:rsidRDefault="00E16715">
            <w:pPr>
              <w:pStyle w:val="2"/>
              <w:spacing w:line="276" w:lineRule="auto"/>
              <w:rPr>
                <w:rFonts w:eastAsiaTheme="minorEastAsia"/>
                <w:b w:val="0"/>
                <w:sz w:val="22"/>
              </w:rPr>
            </w:pPr>
            <w:r>
              <w:rPr>
                <w:rFonts w:eastAsiaTheme="minorEastAsia"/>
                <w:b w:val="0"/>
                <w:sz w:val="22"/>
              </w:rPr>
              <w:t>РОССИЙ ФЕДЕРАЦИЙ</w:t>
            </w:r>
          </w:p>
          <w:p w:rsidR="00E16715" w:rsidRDefault="00E16715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МАРИЙ ЭЛ РЕСПУБЛИКА</w:t>
            </w:r>
          </w:p>
          <w:p w:rsidR="00E16715" w:rsidRDefault="00E16715">
            <w:pPr>
              <w:tabs>
                <w:tab w:val="left" w:pos="1110"/>
                <w:tab w:val="center" w:pos="2009"/>
              </w:tabs>
              <w:spacing w:line="276" w:lineRule="auto"/>
              <w:rPr>
                <w:color w:val="0000FF"/>
              </w:rPr>
            </w:pPr>
            <w:r>
              <w:rPr>
                <w:color w:val="0000FF"/>
                <w:sz w:val="22"/>
              </w:rPr>
              <w:tab/>
            </w:r>
            <w:r>
              <w:rPr>
                <w:color w:val="0000FF"/>
                <w:sz w:val="22"/>
              </w:rPr>
              <w:tab/>
              <w:t>МОРКО РАЙОН</w:t>
            </w:r>
          </w:p>
          <w:p w:rsidR="00E16715" w:rsidRDefault="00E16715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«</w:t>
            </w:r>
            <w:proofErr w:type="spellStart"/>
            <w:r>
              <w:rPr>
                <w:b/>
                <w:color w:val="0000FF"/>
                <w:sz w:val="26"/>
              </w:rPr>
              <w:t>Шенше</w:t>
            </w:r>
            <w:proofErr w:type="spellEnd"/>
            <w:r>
              <w:rPr>
                <w:b/>
                <w:color w:val="0000FF"/>
                <w:sz w:val="26"/>
              </w:rPr>
              <w:t xml:space="preserve"> ял </w:t>
            </w:r>
            <w:proofErr w:type="spellStart"/>
            <w:r>
              <w:rPr>
                <w:b/>
                <w:color w:val="0000FF"/>
                <w:sz w:val="26"/>
              </w:rPr>
              <w:t>кундем</w:t>
            </w:r>
            <w:proofErr w:type="spellEnd"/>
            <w:r>
              <w:rPr>
                <w:b/>
                <w:color w:val="0000FF"/>
                <w:sz w:val="26"/>
              </w:rPr>
              <w:t>»</w:t>
            </w:r>
          </w:p>
          <w:p w:rsidR="00E16715" w:rsidRDefault="00E16715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МУНИЦИПАЛЬНЫЙ ОБРАЗОВАНИЙЫН</w:t>
            </w:r>
          </w:p>
          <w:p w:rsidR="00E16715" w:rsidRDefault="00E16715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АДМИНИСТРАЦИЙЖЕ</w:t>
            </w:r>
          </w:p>
        </w:tc>
        <w:tc>
          <w:tcPr>
            <w:tcW w:w="1109" w:type="dxa"/>
            <w:vAlign w:val="center"/>
            <w:hideMark/>
          </w:tcPr>
          <w:p w:rsidR="00E16715" w:rsidRDefault="00E16715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noProof/>
              </w:rPr>
              <w:drawing>
                <wp:inline distT="0" distB="0" distL="0" distR="0">
                  <wp:extent cx="669925" cy="690880"/>
                  <wp:effectExtent l="19050" t="0" r="0" b="0"/>
                  <wp:docPr id="1" name="Рисунок 1" descr="C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925" cy="690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3" w:type="dxa"/>
            <w:hideMark/>
          </w:tcPr>
          <w:p w:rsidR="00E16715" w:rsidRDefault="00E16715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РОССИЙСКАЯ ФЕДЕРАЦИЯ</w:t>
            </w:r>
          </w:p>
          <w:p w:rsidR="00E16715" w:rsidRDefault="00E16715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РЕСПУБЛИКА МАРИЙ ЭЛ</w:t>
            </w:r>
          </w:p>
          <w:p w:rsidR="00E16715" w:rsidRDefault="00E16715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МОРКИНСКИЙ РАЙОН</w:t>
            </w:r>
          </w:p>
          <w:p w:rsidR="00E16715" w:rsidRDefault="00E16715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АДМИНИСТРАЦИЯ</w:t>
            </w:r>
          </w:p>
          <w:p w:rsidR="00E16715" w:rsidRDefault="00E16715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МУНИЦИПАЛЬНОГО ОБРАЗОВАНИЯ</w:t>
            </w:r>
          </w:p>
          <w:p w:rsidR="00E16715" w:rsidRDefault="00E16715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«</w:t>
            </w:r>
            <w:proofErr w:type="spellStart"/>
            <w:r>
              <w:rPr>
                <w:b/>
                <w:color w:val="0000FF"/>
                <w:sz w:val="26"/>
              </w:rPr>
              <w:t>Шиньшинское</w:t>
            </w:r>
            <w:proofErr w:type="spellEnd"/>
            <w:r>
              <w:rPr>
                <w:b/>
                <w:color w:val="0000FF"/>
                <w:sz w:val="26"/>
              </w:rPr>
              <w:t xml:space="preserve">  сельское</w:t>
            </w:r>
          </w:p>
          <w:p w:rsidR="00E16715" w:rsidRDefault="00E16715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поселение»</w:t>
            </w:r>
          </w:p>
        </w:tc>
      </w:tr>
      <w:tr w:rsidR="00E16715" w:rsidTr="00E16715">
        <w:trPr>
          <w:trHeight w:val="901"/>
        </w:trPr>
        <w:tc>
          <w:tcPr>
            <w:tcW w:w="4158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16715" w:rsidRDefault="00E16715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E16715" w:rsidRDefault="00E16715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425 154,Шенше села.</w:t>
            </w:r>
          </w:p>
          <w:p w:rsidR="00E16715" w:rsidRDefault="00E16715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Петров  </w:t>
            </w:r>
            <w:proofErr w:type="spellStart"/>
            <w:r>
              <w:rPr>
                <w:color w:val="0000FF"/>
                <w:sz w:val="20"/>
              </w:rPr>
              <w:t>урем</w:t>
            </w:r>
            <w:proofErr w:type="spellEnd"/>
            <w:r>
              <w:rPr>
                <w:color w:val="0000FF"/>
                <w:sz w:val="20"/>
              </w:rPr>
              <w:t>, 1в</w:t>
            </w:r>
          </w:p>
          <w:p w:rsidR="00E16715" w:rsidRDefault="00E16715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E16715" w:rsidRDefault="00E16715">
            <w:pPr>
              <w:spacing w:line="276" w:lineRule="auto"/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E16715" w:rsidRDefault="00E16715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16715" w:rsidRDefault="00E16715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E16715" w:rsidRDefault="00E16715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425 154, </w:t>
            </w:r>
            <w:proofErr w:type="spellStart"/>
            <w:r>
              <w:rPr>
                <w:color w:val="0000FF"/>
                <w:sz w:val="20"/>
              </w:rPr>
              <w:t>с</w:t>
            </w:r>
            <w:proofErr w:type="gramStart"/>
            <w:r>
              <w:rPr>
                <w:color w:val="0000FF"/>
                <w:sz w:val="20"/>
              </w:rPr>
              <w:t>.Ш</w:t>
            </w:r>
            <w:proofErr w:type="gramEnd"/>
            <w:r>
              <w:rPr>
                <w:color w:val="0000FF"/>
                <w:sz w:val="20"/>
              </w:rPr>
              <w:t>иньша</w:t>
            </w:r>
            <w:proofErr w:type="spellEnd"/>
            <w:r>
              <w:rPr>
                <w:color w:val="0000FF"/>
                <w:sz w:val="20"/>
              </w:rPr>
              <w:t>,</w:t>
            </w:r>
          </w:p>
          <w:p w:rsidR="00E16715" w:rsidRDefault="00E16715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ул. Петрова, 1в</w:t>
            </w:r>
          </w:p>
          <w:p w:rsidR="00E16715" w:rsidRDefault="00E16715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E16715" w:rsidRDefault="00E16715">
            <w:pPr>
              <w:spacing w:line="276" w:lineRule="auto"/>
              <w:jc w:val="center"/>
              <w:rPr>
                <w:b/>
                <w:color w:val="0000FF"/>
                <w:sz w:val="32"/>
              </w:rPr>
            </w:pPr>
          </w:p>
        </w:tc>
      </w:tr>
    </w:tbl>
    <w:p w:rsidR="00E16715" w:rsidRDefault="00E16715" w:rsidP="00E16715"/>
    <w:p w:rsidR="00E16715" w:rsidRDefault="00E16715" w:rsidP="00E16715"/>
    <w:p w:rsidR="00E16715" w:rsidRDefault="00E16715" w:rsidP="00E16715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E16715" w:rsidRDefault="00E16715" w:rsidP="00E16715">
      <w:pPr>
        <w:jc w:val="center"/>
        <w:rPr>
          <w:sz w:val="28"/>
          <w:szCs w:val="28"/>
        </w:rPr>
      </w:pPr>
      <w:r>
        <w:rPr>
          <w:sz w:val="28"/>
          <w:szCs w:val="28"/>
        </w:rPr>
        <w:t>№ 43 от 20 декабря   2018 года</w:t>
      </w:r>
    </w:p>
    <w:p w:rsidR="00E16715" w:rsidRDefault="00E16715" w:rsidP="00E16715">
      <w:pPr>
        <w:jc w:val="center"/>
        <w:rPr>
          <w:sz w:val="28"/>
          <w:szCs w:val="28"/>
        </w:rPr>
      </w:pPr>
    </w:p>
    <w:p w:rsidR="00E16715" w:rsidRDefault="00E16715" w:rsidP="00E16715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привлечении к обязательным работам</w:t>
      </w:r>
    </w:p>
    <w:p w:rsidR="00E16715" w:rsidRDefault="00E16715" w:rsidP="00E16715">
      <w:pPr>
        <w:jc w:val="center"/>
        <w:rPr>
          <w:sz w:val="28"/>
          <w:szCs w:val="28"/>
        </w:rPr>
      </w:pPr>
    </w:p>
    <w:p w:rsidR="00E16715" w:rsidRDefault="00E16715" w:rsidP="00E167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 основании  направления  Советского МФ ФКУ УИИ УФСИН России по Республике № 1465 20.12.2018 г., приговора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районного суда   Республики Марий Эл от 04.12.2018 г. </w:t>
      </w:r>
    </w:p>
    <w:p w:rsidR="00E16715" w:rsidRDefault="00E16715" w:rsidP="00E167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1.Принять для отбывания наказания </w:t>
      </w:r>
      <w:proofErr w:type="spellStart"/>
      <w:r>
        <w:rPr>
          <w:sz w:val="28"/>
          <w:szCs w:val="28"/>
        </w:rPr>
        <w:t>Пайбулатова</w:t>
      </w:r>
      <w:proofErr w:type="spellEnd"/>
      <w:r>
        <w:rPr>
          <w:sz w:val="28"/>
          <w:szCs w:val="28"/>
        </w:rPr>
        <w:t xml:space="preserve"> Виталия Геннадьевича 21.08.1980 г.р. на срок 200 (двести</w:t>
      </w:r>
      <w:proofErr w:type="gramStart"/>
      <w:r>
        <w:rPr>
          <w:sz w:val="28"/>
          <w:szCs w:val="28"/>
        </w:rPr>
        <w:t xml:space="preserve">  )</w:t>
      </w:r>
      <w:proofErr w:type="gramEnd"/>
      <w:r>
        <w:rPr>
          <w:sz w:val="28"/>
          <w:szCs w:val="28"/>
        </w:rPr>
        <w:t xml:space="preserve"> часов по четыре часа в день при администрации МО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на безвозмездной основе с 21.12.2018  г.</w:t>
      </w:r>
    </w:p>
    <w:p w:rsidR="00E16715" w:rsidRDefault="00E16715" w:rsidP="00E167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2.Закрепить  по администрации МО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ответственного Михайлову </w:t>
      </w:r>
      <w:proofErr w:type="spellStart"/>
      <w:r>
        <w:rPr>
          <w:sz w:val="28"/>
          <w:szCs w:val="28"/>
        </w:rPr>
        <w:t>Л.П.-главного</w:t>
      </w:r>
      <w:proofErr w:type="spellEnd"/>
      <w:r>
        <w:rPr>
          <w:sz w:val="28"/>
          <w:szCs w:val="28"/>
        </w:rPr>
        <w:t xml:space="preserve"> специалиста администрации за ведение табеля учета отработанного времени Михайлова Л.П.</w:t>
      </w:r>
    </w:p>
    <w:p w:rsidR="00E16715" w:rsidRDefault="00E16715" w:rsidP="00E167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возлагаю на себя.</w:t>
      </w:r>
    </w:p>
    <w:p w:rsidR="00E16715" w:rsidRDefault="00E16715" w:rsidP="00E16715">
      <w:pPr>
        <w:jc w:val="both"/>
        <w:rPr>
          <w:sz w:val="28"/>
          <w:szCs w:val="28"/>
        </w:rPr>
      </w:pPr>
    </w:p>
    <w:p w:rsidR="00E16715" w:rsidRDefault="00E16715" w:rsidP="00E16715">
      <w:pPr>
        <w:rPr>
          <w:sz w:val="28"/>
          <w:szCs w:val="28"/>
        </w:rPr>
      </w:pPr>
    </w:p>
    <w:p w:rsidR="00E16715" w:rsidRDefault="00E16715" w:rsidP="00E16715">
      <w:pPr>
        <w:rPr>
          <w:sz w:val="28"/>
          <w:szCs w:val="28"/>
        </w:rPr>
      </w:pPr>
    </w:p>
    <w:p w:rsidR="00E16715" w:rsidRDefault="00E16715" w:rsidP="00E16715">
      <w:pPr>
        <w:rPr>
          <w:sz w:val="28"/>
          <w:szCs w:val="28"/>
        </w:rPr>
      </w:pPr>
    </w:p>
    <w:p w:rsidR="00E16715" w:rsidRDefault="00E16715" w:rsidP="00E16715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МО</w:t>
      </w:r>
    </w:p>
    <w:p w:rsidR="00E16715" w:rsidRDefault="00E16715" w:rsidP="00E16715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                           П.С.Иванова</w:t>
      </w:r>
    </w:p>
    <w:p w:rsidR="00E16715" w:rsidRDefault="00E16715" w:rsidP="00E16715">
      <w:pPr>
        <w:rPr>
          <w:sz w:val="28"/>
          <w:szCs w:val="28"/>
        </w:rPr>
      </w:pPr>
    </w:p>
    <w:p w:rsidR="00E16715" w:rsidRDefault="00E16715" w:rsidP="00E16715">
      <w:pPr>
        <w:rPr>
          <w:sz w:val="28"/>
          <w:szCs w:val="28"/>
        </w:rPr>
      </w:pPr>
    </w:p>
    <w:p w:rsidR="00E16715" w:rsidRDefault="00E16715" w:rsidP="00E16715">
      <w:pPr>
        <w:rPr>
          <w:sz w:val="28"/>
          <w:szCs w:val="28"/>
        </w:rPr>
      </w:pPr>
      <w:r>
        <w:rPr>
          <w:sz w:val="28"/>
          <w:szCs w:val="28"/>
        </w:rPr>
        <w:t>Ознакомлен</w:t>
      </w:r>
      <w:proofErr w:type="gramStart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:</w:t>
      </w:r>
      <w:proofErr w:type="gramEnd"/>
      <w:r>
        <w:rPr>
          <w:sz w:val="28"/>
          <w:szCs w:val="28"/>
        </w:rPr>
        <w:t xml:space="preserve">             ______________                            </w:t>
      </w:r>
      <w:proofErr w:type="spellStart"/>
      <w:r>
        <w:rPr>
          <w:sz w:val="28"/>
          <w:szCs w:val="28"/>
        </w:rPr>
        <w:t>Пайбулатов</w:t>
      </w:r>
      <w:proofErr w:type="spellEnd"/>
      <w:r>
        <w:rPr>
          <w:sz w:val="28"/>
          <w:szCs w:val="28"/>
        </w:rPr>
        <w:t xml:space="preserve"> В.Г.</w:t>
      </w:r>
    </w:p>
    <w:p w:rsidR="00E16715" w:rsidRDefault="00E16715" w:rsidP="00E16715">
      <w:pPr>
        <w:rPr>
          <w:sz w:val="28"/>
          <w:szCs w:val="28"/>
        </w:rPr>
      </w:pPr>
    </w:p>
    <w:p w:rsidR="00E16715" w:rsidRDefault="00E16715" w:rsidP="00E16715">
      <w:pPr>
        <w:jc w:val="center"/>
        <w:rPr>
          <w:sz w:val="28"/>
          <w:szCs w:val="28"/>
        </w:rPr>
      </w:pPr>
    </w:p>
    <w:p w:rsidR="00E16715" w:rsidRDefault="00E16715" w:rsidP="00E16715"/>
    <w:p w:rsidR="001A1709" w:rsidRDefault="001A1709"/>
    <w:sectPr w:rsidR="001A1709" w:rsidSect="001A1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16715"/>
    <w:rsid w:val="001A1709"/>
    <w:rsid w:val="005454B8"/>
    <w:rsid w:val="00AD3866"/>
    <w:rsid w:val="00E16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16715"/>
    <w:pPr>
      <w:keepNext/>
      <w:jc w:val="center"/>
      <w:outlineLvl w:val="1"/>
    </w:pPr>
    <w:rPr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16715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167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67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2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file:///C: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привлечении к обязательным работам
</_x041e__x043f__x0438__x0441__x0430__x043d__x0438__x0435_>
    <_x0414__x0430__x0442__x0430__x0020__x0434__x043e__x043a__x0443__x043c__x0435__x043d__x0442__x0430_ xmlns="53594c66-b109-4165-a471-b6c1f50ad520">2018-12-19T21:00:00+00:00</_x0414__x0430__x0442__x0430__x0020__x0434__x043e__x043a__x0443__x043c__x0435__x043d__x0442__x0430_>
    <_x041f__x0430__x043f__x043a__x0430_ xmlns="53594c66-b109-4165-a471-b6c1f50ad520">2018</_x041f__x0430__x043f__x043a__x0430_>
    <_dlc_DocId xmlns="57504d04-691e-4fc4-8f09-4f19fdbe90f6">XXJ7TYMEEKJ2-4369-49</_dlc_DocId>
    <_dlc_DocIdUrl xmlns="57504d04-691e-4fc4-8f09-4f19fdbe90f6">
      <Url>https://vip.gov.mari.ru/morki/shinsha/_layouts/DocIdRedir.aspx?ID=XXJ7TYMEEKJ2-4369-49</Url>
      <Description>XXJ7TYMEEKJ2-4369-49</Description>
    </_dlc_DocIdUrl>
    <_dlc_DocIdPersistId xmlns="57504d04-691e-4fc4-8f09-4f19fdbe90f6">false</_dlc_DocIdPersist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5ACA8411304A84BA473F1F115A4F47E" ma:contentTypeVersion="3" ma:contentTypeDescription="Создание документа." ma:contentTypeScope="" ma:versionID="73008e06ae442fc75eb1b1992c2319a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3594c66-b109-4165-a471-b6c1f50ad520" targetNamespace="http://schemas.microsoft.com/office/2006/metadata/properties" ma:root="true" ma:fieldsID="330cad4495c68d9d2e1cb65639657b6f" ns2:_="" ns3:_="" ns4:_="">
    <xsd:import namespace="57504d04-691e-4fc4-8f09-4f19fdbe90f6"/>
    <xsd:import namespace="6d7c22ec-c6a4-4777-88aa-bc3c76ac660e"/>
    <xsd:import namespace="53594c66-b109-4165-a471-b6c1f50ad52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594c66-b109-4165-a471-b6c1f50ad52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CAEDACC-9D45-4486-BFCF-2AFBF8CEE60B}"/>
</file>

<file path=customXml/itemProps2.xml><?xml version="1.0" encoding="utf-8"?>
<ds:datastoreItem xmlns:ds="http://schemas.openxmlformats.org/officeDocument/2006/customXml" ds:itemID="{BA0598B8-8A39-4882-AE7A-0ADDF0E20BA6}"/>
</file>

<file path=customXml/itemProps3.xml><?xml version="1.0" encoding="utf-8"?>
<ds:datastoreItem xmlns:ds="http://schemas.openxmlformats.org/officeDocument/2006/customXml" ds:itemID="{7E233FC2-1907-4452-934E-EED440EE5E96}"/>
</file>

<file path=customXml/itemProps4.xml><?xml version="1.0" encoding="utf-8"?>
<ds:datastoreItem xmlns:ds="http://schemas.openxmlformats.org/officeDocument/2006/customXml" ds:itemID="{4E1F2EB4-F9CB-40BF-A8E0-51043EB8B0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1148</Characters>
  <Application>Microsoft Office Word</Application>
  <DocSecurity>0</DocSecurity>
  <Lines>9</Lines>
  <Paragraphs>2</Paragraphs>
  <ScaleCrop>false</ScaleCrop>
  <Company>Krokoz™ Inc.</Company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№ 43 от 20.12.18</dc:title>
  <dc:creator>user</dc:creator>
  <cp:lastModifiedBy>user</cp:lastModifiedBy>
  <cp:revision>2</cp:revision>
  <cp:lastPrinted>2018-12-20T08:09:00Z</cp:lastPrinted>
  <dcterms:created xsi:type="dcterms:W3CDTF">2018-12-20T08:06:00Z</dcterms:created>
  <dcterms:modified xsi:type="dcterms:W3CDTF">2018-12-20T08:10:00Z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0x01010085ACA8411304A84BA473F1F115A4F47E</vt:lpwstr>
  </property>
  <property fmtid="{D5CDD505-2E9C-101B-9397-08002B2CF9AE}" pid="3" name="_dlc_DocIdItemGuid">
    <vt:lpwstr>cd84b7f2-d41b-46b6-8e19-534ba1196828</vt:lpwstr>
  </property>
  <property fmtid="{D5CDD505-2E9C-101B-9397-08002B2CF9AE}" pid="4" name="TemplateUrl">
    <vt:lpwstr/>
  </property>
  <property fmtid="{D5CDD505-2E9C-101B-9397-08002B2CF9AE}" pid="5" name="Order">
    <vt:r8>4900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